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55ED" w14:textId="77777777" w:rsidR="00340F25" w:rsidRDefault="00763445" w:rsidP="00763445">
      <w:pPr>
        <w:jc w:val="center"/>
      </w:pPr>
      <w:bookmarkStart w:id="0" w:name="_GoBack"/>
      <w:bookmarkEnd w:id="0"/>
      <w:r>
        <w:pict w14:anchorId="7B0CE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9.5pt">
            <v:imagedata r:id="rId5" o:title="DOT logo"/>
          </v:shape>
        </w:pict>
      </w:r>
    </w:p>
    <w:p w14:paraId="2B4058DD" w14:textId="77777777" w:rsidR="00763445" w:rsidRDefault="00763445" w:rsidP="00340F25">
      <w:pPr>
        <w:jc w:val="center"/>
      </w:pPr>
    </w:p>
    <w:p w14:paraId="5E9DE21C" w14:textId="77777777" w:rsidR="00763445" w:rsidRDefault="00763445" w:rsidP="00340F25">
      <w:pPr>
        <w:jc w:val="center"/>
      </w:pPr>
    </w:p>
    <w:p w14:paraId="69F8457B" w14:textId="77777777" w:rsidR="00763445" w:rsidRPr="00727405" w:rsidRDefault="00763445" w:rsidP="00340F25">
      <w:pPr>
        <w:jc w:val="center"/>
        <w:rPr>
          <w:rFonts w:ascii="Gill Sans MT" w:hAnsi="Gill Sans MT"/>
          <w:b/>
          <w:sz w:val="28"/>
          <w:szCs w:val="28"/>
        </w:rPr>
      </w:pPr>
    </w:p>
    <w:p w14:paraId="748E5C71" w14:textId="77777777" w:rsidR="00340F25" w:rsidRPr="00727405" w:rsidRDefault="00340F25" w:rsidP="00340F25">
      <w:pPr>
        <w:jc w:val="center"/>
        <w:rPr>
          <w:rFonts w:ascii="Gill Sans MT" w:hAnsi="Gill Sans MT"/>
          <w:b/>
        </w:rPr>
      </w:pPr>
      <w:r w:rsidRPr="00727405">
        <w:rPr>
          <w:rFonts w:ascii="Gill Sans MT" w:hAnsi="Gill Sans MT"/>
          <w:b/>
        </w:rPr>
        <w:t xml:space="preserve">INTERNAL COMPLAINTS PROCEDURE </w:t>
      </w:r>
    </w:p>
    <w:p w14:paraId="147D5650" w14:textId="77777777" w:rsidR="00340F25" w:rsidRPr="00727405" w:rsidRDefault="00340F25" w:rsidP="00340F25">
      <w:pPr>
        <w:rPr>
          <w:rFonts w:ascii="Gill Sans MT" w:hAnsi="Gill Sans MT"/>
        </w:rPr>
      </w:pPr>
    </w:p>
    <w:p w14:paraId="2764E6E6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A complaint can be received from any member of the public.  Once a </w:t>
      </w:r>
      <w:r w:rsidR="004760F0">
        <w:rPr>
          <w:rFonts w:ascii="Gill Sans MT" w:hAnsi="Gill Sans MT"/>
        </w:rPr>
        <w:t>Department</w:t>
      </w:r>
      <w:r>
        <w:rPr>
          <w:rFonts w:ascii="Gill Sans MT" w:hAnsi="Gill Sans MT"/>
        </w:rPr>
        <w:t xml:space="preserve"> of Tourism (</w:t>
      </w:r>
      <w:r w:rsidR="004760F0">
        <w:rPr>
          <w:rFonts w:ascii="Gill Sans MT" w:hAnsi="Gill Sans MT"/>
        </w:rPr>
        <w:t>DoT</w:t>
      </w:r>
      <w:r>
        <w:rPr>
          <w:rFonts w:ascii="Gill Sans MT" w:hAnsi="Gill Sans MT"/>
        </w:rPr>
        <w:t>)</w:t>
      </w:r>
      <w:r w:rsidRPr="00727405">
        <w:rPr>
          <w:rFonts w:ascii="Gill Sans MT" w:hAnsi="Gill Sans MT"/>
        </w:rPr>
        <w:t xml:space="preserve"> employee recognizes that a member of the public is not satisfied, they will inform her or him of the internal complaints procedure.</w:t>
      </w:r>
    </w:p>
    <w:p w14:paraId="64FAC2FE" w14:textId="77777777" w:rsidR="00340F25" w:rsidRPr="00727405" w:rsidRDefault="00340F25" w:rsidP="00340F25">
      <w:pPr>
        <w:ind w:left="360"/>
        <w:jc w:val="both"/>
        <w:rPr>
          <w:rFonts w:ascii="Gill Sans MT" w:hAnsi="Gill Sans MT"/>
        </w:rPr>
      </w:pPr>
    </w:p>
    <w:p w14:paraId="03178862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The person is initially asked to complete the </w:t>
      </w:r>
      <w:r w:rsidR="004760F0">
        <w:rPr>
          <w:rFonts w:ascii="Gill Sans MT" w:hAnsi="Gill Sans MT"/>
        </w:rPr>
        <w:t>Department</w:t>
      </w:r>
      <w:r>
        <w:rPr>
          <w:rFonts w:ascii="Gill Sans MT" w:hAnsi="Gill Sans MT"/>
        </w:rPr>
        <w:t xml:space="preserve"> of </w:t>
      </w:r>
      <w:proofErr w:type="gramStart"/>
      <w:r w:rsidR="004760F0">
        <w:rPr>
          <w:rFonts w:ascii="Gill Sans MT" w:hAnsi="Gill Sans MT"/>
        </w:rPr>
        <w:t>Tourism</w:t>
      </w:r>
      <w:r w:rsidRPr="00727405">
        <w:rPr>
          <w:rFonts w:ascii="Gill Sans MT" w:hAnsi="Gill Sans MT"/>
        </w:rPr>
        <w:t>‘</w:t>
      </w:r>
      <w:proofErr w:type="gramEnd"/>
      <w:r w:rsidRPr="00727405">
        <w:rPr>
          <w:rFonts w:ascii="Gill Sans MT" w:hAnsi="Gill Sans MT"/>
        </w:rPr>
        <w:t xml:space="preserve">s Complaints Form and return it to the office.  If it is not possible for complainant to complete the </w:t>
      </w:r>
      <w:r w:rsidR="004760F0">
        <w:rPr>
          <w:rFonts w:ascii="Gill Sans MT" w:hAnsi="Gill Sans MT"/>
        </w:rPr>
        <w:t xml:space="preserve">Department of </w:t>
      </w:r>
      <w:r w:rsidR="00BC43D4">
        <w:rPr>
          <w:rFonts w:ascii="Gill Sans MT" w:hAnsi="Gill Sans MT"/>
        </w:rPr>
        <w:t>Tourism</w:t>
      </w:r>
      <w:r w:rsidR="00BC43D4" w:rsidRPr="00727405">
        <w:rPr>
          <w:rFonts w:ascii="Gill Sans MT" w:hAnsi="Gill Sans MT"/>
        </w:rPr>
        <w:t>’s</w:t>
      </w:r>
      <w:r w:rsidRPr="00727405">
        <w:rPr>
          <w:rFonts w:ascii="Gill Sans MT" w:hAnsi="Gill Sans MT"/>
        </w:rPr>
        <w:t xml:space="preserve"> Complaints Form, then the staff member will write the complainant’s details on the form and submit to </w:t>
      </w:r>
      <w:r>
        <w:rPr>
          <w:rFonts w:ascii="Gill Sans MT" w:hAnsi="Gill Sans MT"/>
        </w:rPr>
        <w:t xml:space="preserve">the </w:t>
      </w:r>
      <w:r w:rsidR="004760F0">
        <w:rPr>
          <w:rFonts w:ascii="Gill Sans MT" w:hAnsi="Gill Sans MT"/>
        </w:rPr>
        <w:t>Director</w:t>
      </w:r>
      <w:r w:rsidRPr="00727405">
        <w:rPr>
          <w:rFonts w:ascii="Gill Sans MT" w:hAnsi="Gill Sans MT"/>
        </w:rPr>
        <w:t>.  There is also a section for the staff member to note any observations and additional information about the complaint and complainant on the form.</w:t>
      </w:r>
    </w:p>
    <w:p w14:paraId="38D7BF9D" w14:textId="77777777" w:rsidR="00340F25" w:rsidRPr="00727405" w:rsidRDefault="00340F25" w:rsidP="00340F25">
      <w:pPr>
        <w:jc w:val="both"/>
        <w:rPr>
          <w:rFonts w:ascii="Gill Sans MT" w:hAnsi="Gill Sans MT"/>
        </w:rPr>
      </w:pPr>
    </w:p>
    <w:p w14:paraId="47DEC3BA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Once the </w:t>
      </w:r>
      <w:r w:rsidR="004760F0">
        <w:rPr>
          <w:rFonts w:ascii="Gill Sans MT" w:hAnsi="Gill Sans MT"/>
        </w:rPr>
        <w:t>Department of Tourism</w:t>
      </w:r>
      <w:r w:rsidRPr="00727405">
        <w:rPr>
          <w:rFonts w:ascii="Gill Sans MT" w:hAnsi="Gill Sans MT"/>
        </w:rPr>
        <w:t xml:space="preserve"> Complaints Form is received by staff member </w:t>
      </w:r>
      <w:r>
        <w:rPr>
          <w:rFonts w:ascii="Gill Sans MT" w:hAnsi="Gill Sans MT"/>
        </w:rPr>
        <w:t xml:space="preserve">of the </w:t>
      </w:r>
      <w:r w:rsidR="0049733E">
        <w:rPr>
          <w:rFonts w:ascii="Gill Sans MT" w:hAnsi="Gill Sans MT"/>
        </w:rPr>
        <w:t>Department of Tourism</w:t>
      </w:r>
      <w:r w:rsidRPr="00727405">
        <w:rPr>
          <w:rFonts w:ascii="Gill Sans MT" w:hAnsi="Gill Sans MT"/>
        </w:rPr>
        <w:t xml:space="preserve">, it is numbered and stamped with a date and forwarded to the </w:t>
      </w:r>
      <w:r w:rsidR="0049733E">
        <w:rPr>
          <w:rFonts w:ascii="Gill Sans MT" w:hAnsi="Gill Sans MT"/>
        </w:rPr>
        <w:t>Director</w:t>
      </w:r>
      <w:r w:rsidRPr="00727405">
        <w:rPr>
          <w:rFonts w:ascii="Gill Sans MT" w:hAnsi="Gill Sans MT"/>
        </w:rPr>
        <w:t xml:space="preserve">.  If the </w:t>
      </w:r>
      <w:r w:rsidR="0049733E">
        <w:rPr>
          <w:rFonts w:ascii="Gill Sans MT" w:hAnsi="Gill Sans MT"/>
        </w:rPr>
        <w:t>Department of Tourism</w:t>
      </w:r>
      <w:r w:rsidRPr="00727405">
        <w:rPr>
          <w:rFonts w:ascii="Gill Sans MT" w:hAnsi="Gill Sans MT"/>
        </w:rPr>
        <w:t xml:space="preserve"> Complaints Form was completed in person at the office, then the complainant would receive a photocopy of the stamped complaint form with complaint number</w:t>
      </w:r>
      <w:r>
        <w:rPr>
          <w:rFonts w:ascii="Gill Sans MT" w:hAnsi="Gill Sans MT"/>
        </w:rPr>
        <w:t>.  Otherwise a photocopy of the stamped complaint form will be</w:t>
      </w:r>
      <w:r w:rsidRPr="00727405">
        <w:rPr>
          <w:rFonts w:ascii="Gill Sans MT" w:hAnsi="Gill Sans MT"/>
        </w:rPr>
        <w:t xml:space="preserve"> sent to one of the complainant’s contact details</w:t>
      </w:r>
      <w:r>
        <w:rPr>
          <w:rFonts w:ascii="Gill Sans MT" w:hAnsi="Gill Sans MT"/>
        </w:rPr>
        <w:t xml:space="preserve"> within two business days</w:t>
      </w:r>
      <w:r w:rsidRPr="00727405">
        <w:rPr>
          <w:rFonts w:ascii="Gill Sans MT" w:hAnsi="Gill Sans MT"/>
        </w:rPr>
        <w:t>.</w:t>
      </w:r>
    </w:p>
    <w:p w14:paraId="4807914F" w14:textId="77777777" w:rsidR="00340F25" w:rsidRPr="00727405" w:rsidRDefault="00340F25" w:rsidP="00340F25">
      <w:pPr>
        <w:jc w:val="both"/>
        <w:rPr>
          <w:rFonts w:ascii="Gill Sans MT" w:hAnsi="Gill Sans MT"/>
        </w:rPr>
      </w:pPr>
    </w:p>
    <w:p w14:paraId="655E5C43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All </w:t>
      </w:r>
      <w:r w:rsidR="0049733E">
        <w:rPr>
          <w:rFonts w:ascii="Gill Sans MT" w:hAnsi="Gill Sans MT"/>
        </w:rPr>
        <w:t>Department of Tourism</w:t>
      </w:r>
      <w:r w:rsidRPr="00727405">
        <w:rPr>
          <w:rFonts w:ascii="Gill Sans MT" w:hAnsi="Gill Sans MT"/>
        </w:rPr>
        <w:t xml:space="preserve"> Complaints Forms are forwarded to the </w:t>
      </w:r>
      <w:r w:rsidR="0049733E">
        <w:rPr>
          <w:rFonts w:ascii="Gill Sans MT" w:hAnsi="Gill Sans MT"/>
        </w:rPr>
        <w:t>Director</w:t>
      </w:r>
      <w:r w:rsidRPr="00727405">
        <w:rPr>
          <w:rFonts w:ascii="Gill Sans MT" w:hAnsi="Gill Sans MT"/>
        </w:rPr>
        <w:t xml:space="preserve"> by the close of business on the date that the Complaint Form was completed and/or received.</w:t>
      </w:r>
    </w:p>
    <w:p w14:paraId="70066B00" w14:textId="77777777" w:rsidR="00340F25" w:rsidRPr="00727405" w:rsidRDefault="00340F25" w:rsidP="00340F25">
      <w:pPr>
        <w:jc w:val="both"/>
        <w:rPr>
          <w:rFonts w:ascii="Gill Sans MT" w:hAnsi="Gill Sans MT"/>
        </w:rPr>
      </w:pPr>
    </w:p>
    <w:p w14:paraId="4143D816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All complainants will be notified that a written response from the </w:t>
      </w:r>
      <w:r w:rsidR="0049733E">
        <w:rPr>
          <w:rFonts w:ascii="Gill Sans MT" w:hAnsi="Gill Sans MT"/>
        </w:rPr>
        <w:t>Director</w:t>
      </w:r>
      <w:r>
        <w:rPr>
          <w:rFonts w:ascii="Gill Sans MT" w:hAnsi="Gill Sans MT"/>
        </w:rPr>
        <w:t xml:space="preserve"> or her designate</w:t>
      </w:r>
      <w:r w:rsidRPr="00727405">
        <w:rPr>
          <w:rFonts w:ascii="Gill Sans MT" w:hAnsi="Gill Sans MT"/>
        </w:rPr>
        <w:t xml:space="preserve"> addressing the complaint will be sent within 10 working days.  The written correspondence will include remedies and/or apologies where appropriate.</w:t>
      </w:r>
    </w:p>
    <w:p w14:paraId="62C58BD9" w14:textId="77777777" w:rsidR="00340F25" w:rsidRPr="00727405" w:rsidRDefault="00340F25" w:rsidP="00340F25">
      <w:pPr>
        <w:jc w:val="both"/>
        <w:rPr>
          <w:rFonts w:ascii="Gill Sans MT" w:hAnsi="Gill Sans MT"/>
        </w:rPr>
      </w:pPr>
    </w:p>
    <w:p w14:paraId="4F92E517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The </w:t>
      </w:r>
      <w:r w:rsidR="0049733E">
        <w:rPr>
          <w:rFonts w:ascii="Gill Sans MT" w:hAnsi="Gill Sans MT"/>
        </w:rPr>
        <w:t>Department of Tourism</w:t>
      </w:r>
      <w:r w:rsidRPr="00727405">
        <w:rPr>
          <w:rFonts w:ascii="Gill Sans MT" w:hAnsi="Gill Sans MT"/>
        </w:rPr>
        <w:t xml:space="preserve"> Complaint Form, along with all written correspondences concerning the complaint, is filed in the </w:t>
      </w:r>
      <w:r w:rsidR="0049733E">
        <w:rPr>
          <w:rFonts w:ascii="Gill Sans MT" w:hAnsi="Gill Sans MT"/>
        </w:rPr>
        <w:t>Department of Tourism</w:t>
      </w:r>
      <w:r w:rsidR="002946F3">
        <w:rPr>
          <w:rFonts w:ascii="Gill Sans MT" w:hAnsi="Gill Sans MT"/>
        </w:rPr>
        <w:t xml:space="preserve"> Complaints File </w:t>
      </w:r>
      <w:r w:rsidRPr="00727405">
        <w:rPr>
          <w:rFonts w:ascii="Gill Sans MT" w:hAnsi="Gill Sans MT"/>
        </w:rPr>
        <w:t>for 7 years.</w:t>
      </w:r>
    </w:p>
    <w:p w14:paraId="516B745A" w14:textId="77777777" w:rsidR="00340F25" w:rsidRPr="00727405" w:rsidRDefault="00340F25" w:rsidP="00340F25">
      <w:pPr>
        <w:jc w:val="both"/>
        <w:rPr>
          <w:rFonts w:ascii="Gill Sans MT" w:hAnsi="Gill Sans MT"/>
        </w:rPr>
      </w:pPr>
    </w:p>
    <w:p w14:paraId="225B8819" w14:textId="77777777" w:rsidR="007B5A83" w:rsidRDefault="00340F25" w:rsidP="007B5A83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Should the complainant not be satisfied with the response from the </w:t>
      </w:r>
      <w:r w:rsidR="0049733E">
        <w:rPr>
          <w:rFonts w:ascii="Gill Sans MT" w:hAnsi="Gill Sans MT"/>
        </w:rPr>
        <w:t>Director</w:t>
      </w:r>
      <w:r w:rsidRPr="00727405">
        <w:rPr>
          <w:rFonts w:ascii="Gill Sans MT" w:hAnsi="Gill Sans MT"/>
        </w:rPr>
        <w:t xml:space="preserve">, then the complainant would be advised that they could report their complaint to the </w:t>
      </w:r>
      <w:r w:rsidR="00E54D4C">
        <w:rPr>
          <w:rFonts w:ascii="Gill Sans MT" w:hAnsi="Gill Sans MT"/>
        </w:rPr>
        <w:t>Chief Officer</w:t>
      </w:r>
      <w:r w:rsidRPr="00727405">
        <w:rPr>
          <w:rFonts w:ascii="Gill Sans MT" w:hAnsi="Gill Sans MT"/>
        </w:rPr>
        <w:t xml:space="preserve"> of the </w:t>
      </w:r>
      <w:r w:rsidR="0049733E">
        <w:rPr>
          <w:rFonts w:ascii="Gill Sans MT" w:hAnsi="Gill Sans MT"/>
        </w:rPr>
        <w:t>Ministry of Tourism, Environment, Investment and Commerce (TEI&amp;C)</w:t>
      </w:r>
      <w:r w:rsidR="007B5A83">
        <w:rPr>
          <w:rFonts w:ascii="Gill Sans MT" w:hAnsi="Gill Sans MT"/>
        </w:rPr>
        <w:t xml:space="preserve"> or </w:t>
      </w:r>
      <w:r w:rsidR="007B5A83" w:rsidRPr="00727405">
        <w:rPr>
          <w:rFonts w:ascii="Gill Sans MT" w:hAnsi="Gill Sans MT"/>
        </w:rPr>
        <w:t xml:space="preserve">to the Office of the Complaints Commissioner.  </w:t>
      </w:r>
    </w:p>
    <w:p w14:paraId="2C80F409" w14:textId="77777777" w:rsidR="00340F25" w:rsidRPr="00727405" w:rsidRDefault="00340F25" w:rsidP="00340F25">
      <w:pPr>
        <w:ind w:left="360"/>
        <w:jc w:val="both"/>
        <w:rPr>
          <w:rFonts w:ascii="Gill Sans MT" w:hAnsi="Gill Sans MT"/>
        </w:rPr>
      </w:pPr>
    </w:p>
    <w:p w14:paraId="6A1EC5A6" w14:textId="77777777" w:rsidR="00340F25" w:rsidRPr="00727405" w:rsidRDefault="00340F25" w:rsidP="00340F25">
      <w:pPr>
        <w:numPr>
          <w:ilvl w:val="0"/>
          <w:numId w:val="1"/>
        </w:numPr>
        <w:jc w:val="both"/>
        <w:rPr>
          <w:rFonts w:ascii="Gill Sans MT" w:hAnsi="Gill Sans MT"/>
        </w:rPr>
      </w:pPr>
      <w:r w:rsidRPr="00727405">
        <w:rPr>
          <w:rFonts w:ascii="Gill Sans MT" w:hAnsi="Gill Sans MT"/>
        </w:rPr>
        <w:t xml:space="preserve">All Complaint Forms that are received, along with the outcomes, will be reviewed and discussed in a strictly confidential manner at </w:t>
      </w:r>
      <w:r w:rsidR="00E71611">
        <w:rPr>
          <w:rFonts w:ascii="Gill Sans MT" w:hAnsi="Gill Sans MT"/>
        </w:rPr>
        <w:t xml:space="preserve">regular </w:t>
      </w:r>
      <w:r w:rsidRPr="00727405">
        <w:rPr>
          <w:rFonts w:ascii="Gill Sans MT" w:hAnsi="Gill Sans MT"/>
        </w:rPr>
        <w:t>staff meetings as an effort to improve service delivery.</w:t>
      </w:r>
    </w:p>
    <w:p w14:paraId="39915CFA" w14:textId="77777777" w:rsidR="0047430C" w:rsidRDefault="0047430C" w:rsidP="0047430C"/>
    <w:sectPr w:rsidR="00474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96F70"/>
    <w:multiLevelType w:val="hybridMultilevel"/>
    <w:tmpl w:val="CA3A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430C"/>
    <w:rsid w:val="002946F3"/>
    <w:rsid w:val="002F37F3"/>
    <w:rsid w:val="00340F25"/>
    <w:rsid w:val="0047430C"/>
    <w:rsid w:val="004760F0"/>
    <w:rsid w:val="0049733E"/>
    <w:rsid w:val="00763445"/>
    <w:rsid w:val="007B5A83"/>
    <w:rsid w:val="007E7422"/>
    <w:rsid w:val="00A942EA"/>
    <w:rsid w:val="00BC43D4"/>
    <w:rsid w:val="00DA5ABB"/>
    <w:rsid w:val="00E54D4C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45E5FE"/>
  <w15:chartTrackingRefBased/>
  <w15:docId w15:val="{7E2559FD-C682-4FF2-98C2-231F52F8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7430C"/>
    <w:pPr>
      <w:keepNext/>
      <w:jc w:val="center"/>
      <w:outlineLvl w:val="1"/>
    </w:pPr>
    <w:rPr>
      <w:b/>
      <w:sz w:val="30"/>
      <w:szCs w:val="20"/>
      <w:u w:val="single"/>
    </w:rPr>
  </w:style>
  <w:style w:type="paragraph" w:styleId="Heading3">
    <w:name w:val="heading 3"/>
    <w:basedOn w:val="Normal"/>
    <w:next w:val="Normal"/>
    <w:qFormat/>
    <w:rsid w:val="0047430C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43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Cayman Islands Government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natasha_ta</dc:creator>
  <cp:keywords/>
  <dc:description/>
  <cp:lastModifiedBy>Liddick, Scott</cp:lastModifiedBy>
  <cp:revision>2</cp:revision>
  <dcterms:created xsi:type="dcterms:W3CDTF">2018-04-12T20:19:00Z</dcterms:created>
  <dcterms:modified xsi:type="dcterms:W3CDTF">2018-04-12T20:19:00Z</dcterms:modified>
</cp:coreProperties>
</file>